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58" w:rsidRPr="00296558" w:rsidRDefault="00296558" w:rsidP="00296558">
      <w:pPr>
        <w:pStyle w:val="Heading3"/>
        <w:rPr>
          <w:sz w:val="22"/>
          <w:szCs w:val="22"/>
        </w:rPr>
      </w:pPr>
      <w:bookmarkStart w:id="0" w:name="_GoBack"/>
      <w:bookmarkEnd w:id="0"/>
    </w:p>
    <w:p w:rsidR="00782E48" w:rsidRDefault="00296558" w:rsidP="00296558">
      <w:pPr>
        <w:pStyle w:val="Heading3"/>
      </w:pPr>
      <w:r>
        <w:t>In your group, add 4 more ‘turn-offs’ to this table and then rank your top 5 turn-offs.</w:t>
      </w:r>
    </w:p>
    <w:p w:rsidR="00296558" w:rsidRPr="00296558" w:rsidRDefault="00296558" w:rsidP="00296558"/>
    <w:p w:rsidR="00296558" w:rsidRPr="00296558" w:rsidRDefault="00296558" w:rsidP="00296558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296558" w:rsidRPr="00AF1516" w:rsidTr="00296558">
        <w:trPr>
          <w:trHeight w:val="2376"/>
        </w:trPr>
        <w:tc>
          <w:tcPr>
            <w:tcW w:w="4890" w:type="dxa"/>
          </w:tcPr>
          <w:p w:rsidR="00296558" w:rsidRPr="009F51F7" w:rsidRDefault="00296558" w:rsidP="009F51F7">
            <w:pPr>
              <w:spacing w:before="40"/>
              <w:ind w:left="714" w:hanging="680"/>
              <w:contextualSpacing/>
              <w:rPr>
                <w:rFonts w:eastAsia="Times New Roman" w:cs="Arial"/>
                <w:b/>
                <w:color w:val="000000" w:themeColor="text1"/>
                <w:lang w:eastAsia="en-AU"/>
              </w:rPr>
            </w:pPr>
            <w:r w:rsidRPr="009F51F7">
              <w:rPr>
                <w:rFonts w:eastAsia="Times New Roman" w:cs="Arial"/>
                <w:b/>
                <w:color w:val="000000" w:themeColor="text1"/>
                <w:lang w:eastAsia="en-AU"/>
              </w:rPr>
              <w:t>Being negative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t>Badmouthing others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t>Complaining all the time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t>Being in a bad mood</w:t>
            </w:r>
          </w:p>
          <w:p w:rsidR="00296558" w:rsidRPr="00296558" w:rsidRDefault="00296558" w:rsidP="00E367E2">
            <w:pPr>
              <w:rPr>
                <w:rFonts w:cs="Arial"/>
                <w:color w:val="000000" w:themeColor="text1"/>
                <w:sz w:val="28"/>
                <w:szCs w:val="28"/>
              </w:rPr>
            </w:pPr>
            <w:r w:rsidRPr="00296558">
              <w:rPr>
                <w:rFonts w:eastAsia="Times New Roman" w:cs="Arial"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7BEB9A" wp14:editId="740A7B29">
                      <wp:simplePos x="0" y="0"/>
                      <wp:positionH relativeFrom="column">
                        <wp:posOffset>2446656</wp:posOffset>
                      </wp:positionH>
                      <wp:positionV relativeFrom="paragraph">
                        <wp:posOffset>187960</wp:posOffset>
                      </wp:positionV>
                      <wp:extent cx="476250" cy="457835"/>
                      <wp:effectExtent l="0" t="0" r="19050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558" w:rsidRPr="00296558" w:rsidRDefault="00296558" w:rsidP="0029655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2.65pt;margin-top:14.8pt;width:37.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">
                      <v:textbox>
                        <w:txbxContent>
                          <w:p w:rsidR="00296558" w:rsidRPr="00296558" w:rsidRDefault="00296558" w:rsidP="002965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1" w:type="dxa"/>
          </w:tcPr>
          <w:p w:rsidR="00296558" w:rsidRPr="009F51F7" w:rsidRDefault="00296558" w:rsidP="00296558">
            <w:pPr>
              <w:spacing w:before="40"/>
              <w:contextualSpacing/>
              <w:rPr>
                <w:rFonts w:eastAsia="Times New Roman" w:cs="Arial"/>
                <w:b/>
                <w:color w:val="000000" w:themeColor="text1"/>
                <w:lang w:eastAsia="en-AU"/>
              </w:rPr>
            </w:pPr>
            <w:r w:rsidRPr="009F51F7">
              <w:rPr>
                <w:rFonts w:eastAsia="Times New Roman" w:cs="Arial"/>
                <w:b/>
                <w:color w:val="000000" w:themeColor="text1"/>
                <w:lang w:eastAsia="en-AU"/>
              </w:rPr>
              <w:t>Being selfish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t>Trying to have things their own way all the time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t>Not being prepared to do their share of the work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F808F5" wp14:editId="467C5D45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-6350</wp:posOffset>
                      </wp:positionV>
                      <wp:extent cx="476250" cy="457835"/>
                      <wp:effectExtent l="0" t="0" r="19050" b="1841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558" w:rsidRPr="00296558" w:rsidRDefault="00296558" w:rsidP="0029655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190.4pt;margin-top:-.5pt;width:37.5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">
                      <v:textbox>
                        <w:txbxContent>
                          <w:p w:rsidR="00296558" w:rsidRPr="00296558" w:rsidRDefault="00296558" w:rsidP="002965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1F7">
              <w:t>Being greedy</w:t>
            </w:r>
          </w:p>
        </w:tc>
      </w:tr>
      <w:tr w:rsidR="00296558" w:rsidRPr="00AF1516" w:rsidTr="00296558">
        <w:trPr>
          <w:trHeight w:val="2376"/>
        </w:trPr>
        <w:tc>
          <w:tcPr>
            <w:tcW w:w="4890" w:type="dxa"/>
          </w:tcPr>
          <w:p w:rsidR="00296558" w:rsidRPr="009F51F7" w:rsidRDefault="00296558" w:rsidP="009F51F7">
            <w:pPr>
              <w:spacing w:before="40"/>
              <w:ind w:left="714" w:hanging="680"/>
              <w:contextualSpacing/>
              <w:rPr>
                <w:rFonts w:eastAsia="Times New Roman" w:cs="Arial"/>
                <w:b/>
                <w:color w:val="000000" w:themeColor="text1"/>
                <w:lang w:eastAsia="en-AU"/>
              </w:rPr>
            </w:pPr>
            <w:r w:rsidRPr="009F51F7">
              <w:rPr>
                <w:rFonts w:eastAsia="Times New Roman" w:cs="Arial"/>
                <w:b/>
                <w:color w:val="000000" w:themeColor="text1"/>
                <w:lang w:eastAsia="en-AU"/>
              </w:rPr>
              <w:t>Being bossy</w:t>
            </w:r>
          </w:p>
          <w:p w:rsidR="00296558" w:rsidRPr="009F51F7" w:rsidRDefault="00296558" w:rsidP="009F51F7">
            <w:pPr>
              <w:pStyle w:val="ListParagraph"/>
            </w:pPr>
            <w:r w:rsidRPr="009F51F7">
              <w:t>Trying to tell you what to do all the time</w:t>
            </w:r>
          </w:p>
          <w:p w:rsidR="00296558" w:rsidRPr="00296558" w:rsidRDefault="009F51F7" w:rsidP="009F51F7">
            <w:pPr>
              <w:pStyle w:val="ListParagraph"/>
              <w:rPr>
                <w:sz w:val="28"/>
                <w:szCs w:val="28"/>
              </w:rPr>
            </w:pPr>
            <w:r w:rsidRPr="009F51F7"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AEE943" wp14:editId="7437A905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557530</wp:posOffset>
                      </wp:positionV>
                      <wp:extent cx="476250" cy="457835"/>
                      <wp:effectExtent l="0" t="0" r="19050" b="1841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left:0;text-align:left;margin-left:192.65pt;margin-top:43.9pt;width:37.5pt;height:3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558" w:rsidRPr="009F51F7">
              <w:t>Telling someone they’ve done something incorrectly</w:t>
            </w:r>
          </w:p>
        </w:tc>
        <w:tc>
          <w:tcPr>
            <w:tcW w:w="4891" w:type="dxa"/>
          </w:tcPr>
          <w:p w:rsidR="00296558" w:rsidRPr="009F51F7" w:rsidRDefault="00296558" w:rsidP="00296558">
            <w:pPr>
              <w:spacing w:before="40"/>
              <w:contextualSpacing/>
              <w:rPr>
                <w:rFonts w:eastAsia="Times New Roman" w:cs="Arial"/>
                <w:b/>
                <w:color w:val="000000" w:themeColor="text1"/>
                <w:lang w:eastAsia="en-AU"/>
              </w:rPr>
            </w:pPr>
            <w:r w:rsidRPr="009F51F7">
              <w:rPr>
                <w:rFonts w:eastAsia="Times New Roman" w:cs="Arial"/>
                <w:b/>
                <w:color w:val="000000" w:themeColor="text1"/>
                <w:lang w:eastAsia="en-AU"/>
              </w:rPr>
              <w:t>Being boring or inflexible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5"/>
              </w:numPr>
            </w:pPr>
            <w:r w:rsidRPr="009F51F7">
              <w:t>Always wanting to do the same things in the same way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5"/>
              </w:numPr>
            </w:pPr>
            <w:r w:rsidRPr="009F51F7">
              <w:t>Going on and on and not getting to the point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5"/>
              </w:numPr>
            </w:pPr>
            <w:r w:rsidRPr="009F51F7"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C072E4" wp14:editId="02047FD4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5715</wp:posOffset>
                      </wp:positionV>
                      <wp:extent cx="476250" cy="457835"/>
                      <wp:effectExtent l="0" t="0" r="19050" b="1841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558" w:rsidRPr="00296558" w:rsidRDefault="00296558" w:rsidP="00296558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9" type="#_x0000_t202" style="position:absolute;left:0;text-align:left;margin-left:190.4pt;margin-top:.45pt;width:37.5pt;height:3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">
                      <v:textbox>
                        <w:txbxContent>
                          <w:p w:rsidR="00296558" w:rsidRPr="00296558" w:rsidRDefault="00296558" w:rsidP="002965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1F7" w:rsidRPr="009F51F7">
              <w:t>Talking about things that no</w:t>
            </w:r>
            <w:r w:rsidRPr="009F51F7">
              <w:t xml:space="preserve">          no-one</w:t>
            </w:r>
            <w:r w:rsidR="009F51F7" w:rsidRPr="009F51F7">
              <w:t xml:space="preserve"> else</w:t>
            </w:r>
            <w:r w:rsidRPr="009F51F7">
              <w:t xml:space="preserve"> is interested in</w:t>
            </w:r>
          </w:p>
          <w:p w:rsidR="00296558" w:rsidRPr="009F51F7" w:rsidRDefault="00296558" w:rsidP="00E367E2">
            <w:pPr>
              <w:rPr>
                <w:rFonts w:cs="Arial"/>
                <w:color w:val="000000" w:themeColor="text1"/>
              </w:rPr>
            </w:pPr>
          </w:p>
        </w:tc>
      </w:tr>
      <w:tr w:rsidR="00296558" w:rsidRPr="00AF1516" w:rsidTr="00296558">
        <w:trPr>
          <w:trHeight w:val="2376"/>
        </w:trPr>
        <w:tc>
          <w:tcPr>
            <w:tcW w:w="4890" w:type="dxa"/>
          </w:tcPr>
          <w:p w:rsidR="00296558" w:rsidRPr="009F51F7" w:rsidRDefault="00296558" w:rsidP="00296558">
            <w:pPr>
              <w:spacing w:before="40"/>
              <w:contextualSpacing/>
              <w:rPr>
                <w:rFonts w:eastAsia="Times New Roman" w:cs="Arial"/>
                <w:b/>
                <w:color w:val="000000" w:themeColor="text1"/>
                <w:lang w:eastAsia="en-AU"/>
              </w:rPr>
            </w:pPr>
            <w:r w:rsidRPr="009F51F7">
              <w:rPr>
                <w:rFonts w:eastAsia="Times New Roman" w:cs="Arial"/>
                <w:b/>
                <w:color w:val="000000" w:themeColor="text1"/>
                <w:lang w:eastAsia="en-AU"/>
              </w:rPr>
              <w:t>Being mean and nasty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4"/>
              </w:numPr>
            </w:pPr>
            <w:r w:rsidRPr="009F51F7">
              <w:t>Criticising people for being different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4"/>
              </w:numPr>
            </w:pPr>
            <w:r w:rsidRPr="009F51F7">
              <w:t>Talking about people behind their backs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4"/>
              </w:numPr>
            </w:pPr>
            <w:r w:rsidRPr="009F51F7">
              <w:t xml:space="preserve">Saying sarcastic comments about people </w:t>
            </w:r>
          </w:p>
          <w:p w:rsidR="00296558" w:rsidRPr="009F51F7" w:rsidRDefault="009F51F7" w:rsidP="009F51F7">
            <w:pPr>
              <w:pStyle w:val="ListParagraph"/>
              <w:numPr>
                <w:ilvl w:val="0"/>
                <w:numId w:val="4"/>
              </w:numPr>
            </w:pPr>
            <w:r w:rsidRPr="009F51F7"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0A8362" wp14:editId="5D5F2E13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35560</wp:posOffset>
                      </wp:positionV>
                      <wp:extent cx="476250" cy="457835"/>
                      <wp:effectExtent l="0" t="0" r="19050" b="1841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0" type="#_x0000_t202" style="position:absolute;left:0;text-align:left;margin-left:192.65pt;margin-top:2.8pt;width:37.5pt;height:3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WQJAIAAEs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558" w:rsidRPr="009F51F7">
              <w:t xml:space="preserve">Not letting other students join </w:t>
            </w:r>
            <w:r w:rsidRPr="009F51F7">
              <w:t xml:space="preserve">               </w:t>
            </w:r>
            <w:r w:rsidR="00296558" w:rsidRPr="009F51F7">
              <w:t xml:space="preserve">in to games </w:t>
            </w:r>
          </w:p>
        </w:tc>
        <w:tc>
          <w:tcPr>
            <w:tcW w:w="4891" w:type="dxa"/>
          </w:tcPr>
          <w:p w:rsidR="00296558" w:rsidRPr="009F51F7" w:rsidRDefault="00296558" w:rsidP="00296558">
            <w:pPr>
              <w:spacing w:before="40"/>
              <w:contextualSpacing/>
              <w:rPr>
                <w:rFonts w:eastAsia="Times New Roman" w:cs="Arial"/>
                <w:b/>
                <w:color w:val="000000" w:themeColor="text1"/>
                <w:lang w:eastAsia="en-AU"/>
              </w:rPr>
            </w:pPr>
            <w:r w:rsidRPr="009F51F7">
              <w:rPr>
                <w:rFonts w:eastAsia="Times New Roman" w:cs="Arial"/>
                <w:b/>
                <w:color w:val="000000" w:themeColor="text1"/>
                <w:lang w:eastAsia="en-AU"/>
              </w:rPr>
              <w:t>Ego-tripping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6"/>
              </w:numPr>
            </w:pPr>
            <w:r w:rsidRPr="009F51F7">
              <w:t>Talking about themselves and how good they are</w:t>
            </w:r>
          </w:p>
          <w:p w:rsidR="00296558" w:rsidRPr="009F51F7" w:rsidRDefault="00296558" w:rsidP="009F51F7">
            <w:pPr>
              <w:pStyle w:val="ListParagraph"/>
              <w:numPr>
                <w:ilvl w:val="0"/>
                <w:numId w:val="6"/>
              </w:numPr>
            </w:pPr>
            <w:r w:rsidRPr="009F51F7">
              <w:t>Showing off</w:t>
            </w:r>
          </w:p>
          <w:p w:rsidR="00296558" w:rsidRPr="009F51F7" w:rsidRDefault="009F51F7" w:rsidP="009F51F7">
            <w:pPr>
              <w:pStyle w:val="ListParagraph"/>
              <w:numPr>
                <w:ilvl w:val="0"/>
                <w:numId w:val="6"/>
              </w:numPr>
            </w:pPr>
            <w:r w:rsidRPr="009F51F7"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78943" wp14:editId="2FD99A92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195580</wp:posOffset>
                      </wp:positionV>
                      <wp:extent cx="476250" cy="457835"/>
                      <wp:effectExtent l="0" t="0" r="19050" b="1841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1" type="#_x0000_t202" style="position:absolute;left:0;text-align:left;margin-left:190.4pt;margin-top:15.4pt;width:37.5pt;height:3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6558" w:rsidRPr="009F51F7">
              <w:t xml:space="preserve">Exaggerating or telling lies to </w:t>
            </w:r>
            <w:r w:rsidRPr="009F51F7">
              <w:t xml:space="preserve">                </w:t>
            </w:r>
            <w:r w:rsidR="00296558" w:rsidRPr="009F51F7">
              <w:t>look good</w:t>
            </w:r>
          </w:p>
          <w:p w:rsidR="00296558" w:rsidRPr="009F51F7" w:rsidRDefault="00296558" w:rsidP="00E367E2">
            <w:pPr>
              <w:rPr>
                <w:rFonts w:eastAsia="Times New Roman" w:cs="Arial"/>
                <w:color w:val="000000" w:themeColor="text1"/>
                <w:lang w:eastAsia="en-AU"/>
              </w:rPr>
            </w:pPr>
          </w:p>
          <w:p w:rsidR="00296558" w:rsidRPr="009F51F7" w:rsidRDefault="00296558" w:rsidP="00E367E2">
            <w:pPr>
              <w:rPr>
                <w:rFonts w:cs="Arial"/>
                <w:color w:val="000000" w:themeColor="text1"/>
              </w:rPr>
            </w:pPr>
          </w:p>
        </w:tc>
      </w:tr>
      <w:tr w:rsidR="00296558" w:rsidRPr="00AF1516" w:rsidTr="00296558">
        <w:trPr>
          <w:trHeight w:val="2376"/>
        </w:trPr>
        <w:tc>
          <w:tcPr>
            <w:tcW w:w="4890" w:type="dxa"/>
          </w:tcPr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9F51F7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 w:rsidRPr="00296558">
              <w:rPr>
                <w:rFonts w:eastAsia="Times New Roman" w:cs="Arial"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1FB730" wp14:editId="5CC3A91E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97790</wp:posOffset>
                      </wp:positionV>
                      <wp:extent cx="476250" cy="457835"/>
                      <wp:effectExtent l="0" t="0" r="19050" b="1841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2" type="#_x0000_t202" style="position:absolute;margin-left:191.15pt;margin-top:7.7pt;width:37.5pt;height:3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YxJAIAAEs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91" w:type="dxa"/>
          </w:tcPr>
          <w:p w:rsidR="00296558" w:rsidRPr="00296558" w:rsidRDefault="009F51F7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 w:rsidRPr="00296558">
              <w:rPr>
                <w:rFonts w:eastAsia="Times New Roman" w:cs="Arial"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3BC754" wp14:editId="655ABCC7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906145</wp:posOffset>
                      </wp:positionV>
                      <wp:extent cx="476250" cy="457835"/>
                      <wp:effectExtent l="0" t="0" r="19050" b="1841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3" type="#_x0000_t202" style="position:absolute;margin-left:190.4pt;margin-top:71.35pt;width:37.5pt;height:36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6558" w:rsidRPr="00AF1516" w:rsidTr="00296558">
        <w:trPr>
          <w:trHeight w:val="2376"/>
        </w:trPr>
        <w:tc>
          <w:tcPr>
            <w:tcW w:w="4890" w:type="dxa"/>
          </w:tcPr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9F51F7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 w:rsidRPr="00296558">
              <w:rPr>
                <w:rFonts w:eastAsia="Times New Roman" w:cs="Arial"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090145" wp14:editId="2582B23F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26035</wp:posOffset>
                      </wp:positionV>
                      <wp:extent cx="476250" cy="457835"/>
                      <wp:effectExtent l="0" t="0" r="19050" b="1841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4" type="#_x0000_t202" style="position:absolute;margin-left:191.15pt;margin-top:2.05pt;width:37.5pt;height:3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  <w:p w:rsidR="00296558" w:rsidRPr="00296558" w:rsidRDefault="00296558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</w:p>
        </w:tc>
        <w:tc>
          <w:tcPr>
            <w:tcW w:w="4891" w:type="dxa"/>
          </w:tcPr>
          <w:p w:rsidR="00296558" w:rsidRPr="00296558" w:rsidRDefault="009F51F7" w:rsidP="00E367E2">
            <w:pPr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 w:rsidRPr="00296558">
              <w:rPr>
                <w:rFonts w:eastAsia="Times New Roman" w:cs="Arial"/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D07E52" wp14:editId="0D8ADE64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1048385</wp:posOffset>
                      </wp:positionV>
                      <wp:extent cx="476250" cy="457835"/>
                      <wp:effectExtent l="0" t="0" r="19050" b="1841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1F7" w:rsidRPr="00296558" w:rsidRDefault="009F51F7" w:rsidP="009F51F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96558">
                                    <w:rPr>
                                      <w:sz w:val="14"/>
                                      <w:szCs w:val="14"/>
                                    </w:rPr>
                                    <w:t>Rank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35" type="#_x0000_t202" style="position:absolute;margin-left:190.4pt;margin-top:82.55pt;width:37.5pt;height:3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b1JAIAAEs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">
                      <v:textbox>
                        <w:txbxContent>
                          <w:p w:rsidR="009F51F7" w:rsidRPr="00296558" w:rsidRDefault="009F51F7" w:rsidP="009F51F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6558">
                              <w:rPr>
                                <w:sz w:val="14"/>
                                <w:szCs w:val="14"/>
                              </w:rPr>
                              <w:t>Rank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2E48" w:rsidRDefault="00782E48" w:rsidP="00782E48"/>
    <w:p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A0" w:rsidRDefault="001B7AA0" w:rsidP="002B2153">
      <w:r>
        <w:separator/>
      </w:r>
    </w:p>
    <w:p w:rsidR="001B7AA0" w:rsidRDefault="001B7AA0"/>
  </w:endnote>
  <w:endnote w:type="continuationSeparator" w:id="0">
    <w:p w:rsidR="001B7AA0" w:rsidRDefault="001B7AA0" w:rsidP="002B2153">
      <w:r>
        <w:continuationSeparator/>
      </w:r>
    </w:p>
    <w:p w:rsidR="001B7AA0" w:rsidRDefault="001B7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29655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Year 4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Building goo</w:t>
                          </w:r>
                          <w:r w:rsidR="000618A6">
                            <w:rPr>
                              <w:sz w:val="22"/>
                            </w:rPr>
                            <w:t>d</w:t>
                          </w:r>
                          <w:r>
                            <w:rPr>
                              <w:sz w:val="22"/>
                            </w:rPr>
                            <w:t xml:space="preserve"> relationships</w:t>
                          </w:r>
                        </w:p>
                        <w:p w:rsidR="00667FE8" w:rsidRPr="002B2153" w:rsidRDefault="000618A6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3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D16ECF" w:rsidRDefault="00296558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Year 4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Building goo</w:t>
                    </w:r>
                    <w:r w:rsidR="000618A6">
                      <w:rPr>
                        <w:sz w:val="22"/>
                      </w:rPr>
                      <w:t>d</w:t>
                    </w:r>
                    <w:r>
                      <w:rPr>
                        <w:sz w:val="22"/>
                      </w:rPr>
                      <w:t xml:space="preserve"> relationships</w:t>
                    </w:r>
                  </w:p>
                  <w:p w:rsidR="00667FE8" w:rsidRPr="002B2153" w:rsidRDefault="000618A6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23352B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23352B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23352B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23352B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2B" w:rsidRDefault="00233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A0" w:rsidRDefault="001B7AA0" w:rsidP="002B2153">
      <w:r>
        <w:separator/>
      </w:r>
    </w:p>
    <w:p w:rsidR="001B7AA0" w:rsidRDefault="001B7AA0"/>
  </w:footnote>
  <w:footnote w:type="continuationSeparator" w:id="0">
    <w:p w:rsidR="001B7AA0" w:rsidRDefault="001B7AA0" w:rsidP="002B2153">
      <w:r>
        <w:continuationSeparator/>
      </w:r>
    </w:p>
    <w:p w:rsidR="001B7AA0" w:rsidRDefault="001B7A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2B" w:rsidRDefault="00233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296558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What turns you off?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296558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What turns you off?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0D82"/>
    <w:multiLevelType w:val="hybridMultilevel"/>
    <w:tmpl w:val="D6004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3122"/>
    <w:multiLevelType w:val="hybridMultilevel"/>
    <w:tmpl w:val="514C2332"/>
    <w:lvl w:ilvl="0" w:tplc="7D384EA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0E6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DA4AE6"/>
    <w:multiLevelType w:val="hybridMultilevel"/>
    <w:tmpl w:val="61E6398A"/>
    <w:lvl w:ilvl="0" w:tplc="D9DA35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31A01"/>
    <w:multiLevelType w:val="hybridMultilevel"/>
    <w:tmpl w:val="A5121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D1D77"/>
    <w:multiLevelType w:val="hybridMultilevel"/>
    <w:tmpl w:val="C7E05EE0"/>
    <w:lvl w:ilvl="0" w:tplc="0000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0D2C29"/>
    <w:multiLevelType w:val="hybridMultilevel"/>
    <w:tmpl w:val="AC7A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618A6"/>
    <w:rsid w:val="000B6D9F"/>
    <w:rsid w:val="001318C1"/>
    <w:rsid w:val="001B7AA0"/>
    <w:rsid w:val="001E5062"/>
    <w:rsid w:val="002266E4"/>
    <w:rsid w:val="0023352B"/>
    <w:rsid w:val="002376FE"/>
    <w:rsid w:val="00296558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7679"/>
    <w:rsid w:val="00906B09"/>
    <w:rsid w:val="009F51F7"/>
    <w:rsid w:val="00A5060C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E52515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9F51F7"/>
    <w:pPr>
      <w:numPr>
        <w:numId w:val="2"/>
      </w:numPr>
      <w:spacing w:before="40"/>
      <w:contextualSpacing/>
    </w:pPr>
    <w:rPr>
      <w:rFonts w:eastAsia="Times New Roman" w:cs="Arial"/>
      <w:color w:val="000000" w:themeColor="text1"/>
      <w:lang w:eastAsia="en-AU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9F51F7"/>
    <w:pPr>
      <w:numPr>
        <w:numId w:val="2"/>
      </w:numPr>
      <w:spacing w:before="40"/>
      <w:contextualSpacing/>
    </w:pPr>
    <w:rPr>
      <w:rFonts w:eastAsia="Times New Roman" w:cs="Arial"/>
      <w:color w:val="000000" w:themeColor="text1"/>
      <w:lang w:eastAsia="en-AU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17EBD-5F1E-48DE-A768-187CEF0B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2016-09-22T05:59:00Z</dcterms:created>
  <dcterms:modified xsi:type="dcterms:W3CDTF">2016-09-22T05:59:00Z</dcterms:modified>
</cp:coreProperties>
</file>