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48" w:rsidRDefault="00782E48" w:rsidP="00B67325">
      <w:bookmarkStart w:id="0" w:name="_GoBack"/>
      <w:bookmarkEnd w:id="0"/>
    </w:p>
    <w:p w:rsidR="00782E48" w:rsidRDefault="00B67325" w:rsidP="00B67325">
      <w:pPr>
        <w:pStyle w:val="Heading2"/>
      </w:pPr>
      <w:r>
        <w:t>Consent Scenario 1</w:t>
      </w:r>
    </w:p>
    <w:p w:rsidR="00E36EFE" w:rsidRDefault="00E36EFE" w:rsidP="00E36EFE"/>
    <w:p w:rsidR="00E36EFE" w:rsidRDefault="00E36EFE" w:rsidP="00E36EFE">
      <w:pPr>
        <w:spacing w:line="276" w:lineRule="auto"/>
        <w:jc w:val="both"/>
      </w:pPr>
      <w:r>
        <w:t>Jack and Jess have been going out for a couple of months now. Jack</w:t>
      </w:r>
      <w:r w:rsidRPr="00B42F80">
        <w:t xml:space="preserve"> tells </w:t>
      </w:r>
      <w:r>
        <w:t>Jess he</w:t>
      </w:r>
      <w:r w:rsidRPr="00B42F80">
        <w:t xml:space="preserve"> will </w:t>
      </w:r>
      <w:r>
        <w:t xml:space="preserve">dump her if she does not have </w:t>
      </w:r>
      <w:r w:rsidRPr="00B42F80">
        <w:t xml:space="preserve">sex </w:t>
      </w:r>
      <w:r>
        <w:t>with him tonight</w:t>
      </w:r>
      <w:r w:rsidRPr="00B42F80">
        <w:t xml:space="preserve">. </w:t>
      </w:r>
      <w:r>
        <w:t>He is sick of waiting. Jess</w:t>
      </w:r>
      <w:r w:rsidRPr="00B42F80">
        <w:t xml:space="preserve"> is afraid of losing </w:t>
      </w:r>
      <w:r>
        <w:t>him</w:t>
      </w:r>
      <w:r w:rsidRPr="00B42F80">
        <w:t xml:space="preserve"> and agrees</w:t>
      </w:r>
      <w:r>
        <w:t xml:space="preserve"> to have sex with him</w:t>
      </w:r>
      <w:r w:rsidRPr="00B42F80">
        <w:t>.</w:t>
      </w:r>
    </w:p>
    <w:tbl>
      <w:tblPr>
        <w:tblStyle w:val="TableGrid"/>
        <w:tblpPr w:leftFromText="180" w:rightFromText="180" w:vertAnchor="text" w:horzAnchor="page" w:tblpX="676" w:tblpY="329"/>
        <w:tblW w:w="105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597"/>
      </w:tblGrid>
      <w:tr w:rsidR="00E36EFE" w:rsidTr="00E36EFE">
        <w:trPr>
          <w:cantSplit/>
          <w:trHeight w:hRule="exact" w:val="1999"/>
        </w:trPr>
        <w:tc>
          <w:tcPr>
            <w:tcW w:w="10597" w:type="dxa"/>
            <w:vAlign w:val="center"/>
          </w:tcPr>
          <w:p w:rsidR="00E36EFE" w:rsidRPr="00E36EFE" w:rsidRDefault="00E36EFE" w:rsidP="00E36EFE">
            <w:pPr>
              <w:pStyle w:val="ListParagraph"/>
              <w:framePr w:hSpace="0" w:wrap="auto" w:vAnchor="margin" w:hAnchor="text" w:xAlign="left" w:yAlign="inline"/>
            </w:pPr>
            <w:r w:rsidRPr="00E36EFE">
              <w:t>Is this consent?</w:t>
            </w:r>
          </w:p>
          <w:p w:rsidR="00E36EFE" w:rsidRPr="00E36EFE" w:rsidRDefault="00E36EFE" w:rsidP="00E36EFE">
            <w:pPr>
              <w:pStyle w:val="ListParagraph"/>
              <w:framePr w:hSpace="0" w:wrap="auto" w:vAnchor="margin" w:hAnchor="text" w:xAlign="left" w:yAlign="inline"/>
            </w:pPr>
            <w:r w:rsidRPr="00E36EFE">
              <w:t>How do you think Jess feels?</w:t>
            </w:r>
          </w:p>
          <w:p w:rsidR="00E36EFE" w:rsidRPr="00E36EFE" w:rsidRDefault="00E36EFE" w:rsidP="00E36EFE">
            <w:pPr>
              <w:pStyle w:val="ListParagraph"/>
              <w:framePr w:hSpace="0" w:wrap="auto" w:vAnchor="margin" w:hAnchor="text" w:xAlign="left" w:yAlign="inline"/>
            </w:pPr>
            <w:r w:rsidRPr="00E36EFE">
              <w:t>Do you think that coercion like this indicates a mutually respectful relationship?</w:t>
            </w:r>
          </w:p>
          <w:p w:rsidR="00E36EFE" w:rsidRDefault="00E36EFE" w:rsidP="00E36EFE">
            <w:pPr>
              <w:pStyle w:val="ListParagraph"/>
              <w:framePr w:hSpace="0" w:wrap="auto" w:vAnchor="margin" w:hAnchor="text" w:xAlign="left" w:yAlign="inline"/>
            </w:pPr>
            <w:r w:rsidRPr="00E36EFE">
              <w:t>How can a person who feels pressured manage this situation?</w:t>
            </w:r>
          </w:p>
        </w:tc>
      </w:tr>
    </w:tbl>
    <w:p w:rsidR="00E36EFE" w:rsidRDefault="00E36EFE" w:rsidP="00E36EFE">
      <w:pPr>
        <w:spacing w:line="276" w:lineRule="auto"/>
        <w:jc w:val="both"/>
      </w:pPr>
    </w:p>
    <w:p w:rsidR="00E36EFE" w:rsidRDefault="00E36EFE" w:rsidP="00E36EFE">
      <w:pPr>
        <w:pStyle w:val="Heading2"/>
        <w:jc w:val="both"/>
      </w:pPr>
      <w:r>
        <w:t>Consent Scenario 2</w:t>
      </w:r>
    </w:p>
    <w:p w:rsidR="00E36EFE" w:rsidRDefault="00E36EFE" w:rsidP="00E36EFE">
      <w:pPr>
        <w:jc w:val="both"/>
      </w:pPr>
    </w:p>
    <w:p w:rsidR="00E36EFE" w:rsidRDefault="00E36EFE" w:rsidP="00E36EFE">
      <w:pPr>
        <w:spacing w:line="276" w:lineRule="auto"/>
        <w:jc w:val="both"/>
      </w:pPr>
      <w:r>
        <w:t>Brodie and Maya meet at the school disco.</w:t>
      </w:r>
      <w:r w:rsidRPr="003D3508">
        <w:t xml:space="preserve"> </w:t>
      </w:r>
      <w:r>
        <w:t>T</w:t>
      </w:r>
      <w:r w:rsidRPr="003D3508">
        <w:t xml:space="preserve">hey </w:t>
      </w:r>
      <w:r>
        <w:t>are having fun telling jokes and talking about movies they have both seen recently. Brodie reaches over to kiss Maya. Maya enjoys it. Brodie then starts to touch Maya. Maya does like it for a little while and then she starts feeling a little uncomfortable and unsure. She tells Brodie she doesn’t</w:t>
      </w:r>
      <w:r w:rsidRPr="003D3508">
        <w:t xml:space="preserve"> want to go any further</w:t>
      </w:r>
      <w:r>
        <w:t xml:space="preserve"> right now</w:t>
      </w:r>
      <w:r w:rsidRPr="003D3508">
        <w:t xml:space="preserve">. </w:t>
      </w:r>
      <w:r>
        <w:t>Brodie ignores her</w:t>
      </w:r>
      <w:r w:rsidRPr="003D3508">
        <w:t xml:space="preserve"> and continues.</w:t>
      </w:r>
    </w:p>
    <w:tbl>
      <w:tblPr>
        <w:tblStyle w:val="TableGrid"/>
        <w:tblpPr w:leftFromText="180" w:rightFromText="180" w:vertAnchor="text" w:horzAnchor="page" w:tblpX="676" w:tblpY="329"/>
        <w:tblW w:w="103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357"/>
      </w:tblGrid>
      <w:tr w:rsidR="00E36EFE" w:rsidTr="00A50198">
        <w:trPr>
          <w:cantSplit/>
          <w:trHeight w:hRule="exact" w:val="2180"/>
        </w:trPr>
        <w:tc>
          <w:tcPr>
            <w:tcW w:w="10357" w:type="dxa"/>
            <w:vAlign w:val="center"/>
          </w:tcPr>
          <w:p w:rsidR="00E36EFE" w:rsidRPr="00E36EFE" w:rsidRDefault="00E36EFE" w:rsidP="00E36EFE">
            <w:pPr>
              <w:pStyle w:val="ListParagraph"/>
              <w:framePr w:hSpace="0" w:wrap="auto" w:vAnchor="margin" w:hAnchor="text" w:xAlign="left" w:yAlign="inline"/>
              <w:numPr>
                <w:ilvl w:val="0"/>
                <w:numId w:val="23"/>
              </w:numPr>
            </w:pPr>
            <w:r w:rsidRPr="00E36EFE">
              <w:t>Is this consent?</w:t>
            </w:r>
          </w:p>
          <w:p w:rsidR="00E36EFE" w:rsidRPr="00E36EFE" w:rsidRDefault="00E36EFE" w:rsidP="00E36EFE">
            <w:pPr>
              <w:pStyle w:val="ListParagraph"/>
              <w:framePr w:hSpace="0" w:wrap="auto" w:vAnchor="margin" w:hAnchor="text" w:xAlign="left" w:yAlign="inline"/>
            </w:pPr>
            <w:r w:rsidRPr="00E36EFE">
              <w:t>Is it OK to withdraw consent?</w:t>
            </w:r>
          </w:p>
          <w:p w:rsidR="00E36EFE" w:rsidRPr="00E36EFE" w:rsidRDefault="00E36EFE" w:rsidP="00E36EFE">
            <w:pPr>
              <w:pStyle w:val="ListParagraph"/>
              <w:framePr w:hSpace="0" w:wrap="auto" w:vAnchor="margin" w:hAnchor="text" w:xAlign="left" w:yAlign="inline"/>
            </w:pPr>
            <w:r w:rsidRPr="00E36EFE">
              <w:t>Is it OK to consent to some things and not others?</w:t>
            </w:r>
          </w:p>
          <w:p w:rsidR="00E36EFE" w:rsidRDefault="00E36EFE" w:rsidP="00A50198">
            <w:pPr>
              <w:pStyle w:val="ListParagraph"/>
              <w:framePr w:hSpace="0" w:wrap="auto" w:vAnchor="margin" w:hAnchor="text" w:xAlign="left" w:yAlign="inline"/>
            </w:pPr>
            <w:r w:rsidRPr="00E36EFE">
              <w:t>Will the experience be a good experience for both of them?</w:t>
            </w:r>
          </w:p>
        </w:tc>
      </w:tr>
    </w:tbl>
    <w:p w:rsidR="00E36EFE" w:rsidRDefault="00E36EFE" w:rsidP="00E36EFE">
      <w:pPr>
        <w:pStyle w:val="Heading2"/>
        <w:jc w:val="both"/>
      </w:pPr>
      <w:r>
        <w:t>Consent Scenario 3</w:t>
      </w:r>
    </w:p>
    <w:p w:rsidR="00E36EFE" w:rsidRDefault="00E36EFE" w:rsidP="00E36EFE">
      <w:pPr>
        <w:jc w:val="both"/>
      </w:pPr>
    </w:p>
    <w:p w:rsidR="00E36EFE" w:rsidRDefault="00E36EFE" w:rsidP="00E36EFE">
      <w:pPr>
        <w:spacing w:line="276" w:lineRule="auto"/>
        <w:jc w:val="both"/>
      </w:pPr>
      <w:r>
        <w:t>On the weekend, Anna goes out with Aidan to the movies. Anna is 13</w:t>
      </w:r>
      <w:r w:rsidRPr="003D3508">
        <w:t xml:space="preserve"> year</w:t>
      </w:r>
      <w:r>
        <w:t>s</w:t>
      </w:r>
      <w:r w:rsidRPr="003D3508">
        <w:t xml:space="preserve"> old a</w:t>
      </w:r>
      <w:r>
        <w:t>nd Aidan is</w:t>
      </w:r>
      <w:r w:rsidRPr="003D3508">
        <w:t xml:space="preserve"> 17 year</w:t>
      </w:r>
      <w:r>
        <w:t>s old</w:t>
      </w:r>
      <w:r w:rsidRPr="003D3508">
        <w:t xml:space="preserve">. </w:t>
      </w:r>
      <w:r>
        <w:t>After the movie Anna and Aidan make out. Aidan then asks Anna if she wants to have sex with him. She says yes. She really likes Aidan and feels ready. They haven’t been drinking alcohol.</w:t>
      </w:r>
    </w:p>
    <w:tbl>
      <w:tblPr>
        <w:tblStyle w:val="TableGrid"/>
        <w:tblpPr w:leftFromText="180" w:rightFromText="180" w:vertAnchor="text" w:horzAnchor="page" w:tblpX="676" w:tblpY="329"/>
        <w:tblW w:w="103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357"/>
      </w:tblGrid>
      <w:tr w:rsidR="00E36EFE" w:rsidTr="00A50198">
        <w:trPr>
          <w:cantSplit/>
          <w:trHeight w:hRule="exact" w:val="2180"/>
        </w:trPr>
        <w:tc>
          <w:tcPr>
            <w:tcW w:w="10357" w:type="dxa"/>
            <w:vAlign w:val="center"/>
          </w:tcPr>
          <w:p w:rsidR="00E36EFE" w:rsidRPr="00E36EFE" w:rsidRDefault="00E36EFE" w:rsidP="00E36EFE">
            <w:pPr>
              <w:pStyle w:val="ListParagraph"/>
              <w:framePr w:hSpace="0" w:wrap="auto" w:vAnchor="margin" w:hAnchor="text" w:xAlign="left" w:yAlign="inline"/>
              <w:numPr>
                <w:ilvl w:val="0"/>
                <w:numId w:val="24"/>
              </w:numPr>
            </w:pPr>
            <w:r w:rsidRPr="00E36EFE">
              <w:t>Is this situation consensual?</w:t>
            </w:r>
          </w:p>
          <w:p w:rsidR="00E36EFE" w:rsidRPr="00E36EFE" w:rsidRDefault="00E36EFE" w:rsidP="00E36EFE">
            <w:pPr>
              <w:pStyle w:val="ListParagraph"/>
              <w:framePr w:hSpace="0" w:wrap="auto" w:vAnchor="margin" w:hAnchor="text" w:xAlign="left" w:yAlign="inline"/>
            </w:pPr>
            <w:r w:rsidRPr="00E36EFE">
              <w:t>Do you think there is a problem with a 13 year old being sexually active with a 17 year old? Why? Why not?</w:t>
            </w:r>
          </w:p>
          <w:p w:rsidR="00E36EFE" w:rsidRDefault="00E36EFE" w:rsidP="00A50198">
            <w:pPr>
              <w:pStyle w:val="ListParagraph"/>
              <w:framePr w:hSpace="0" w:wrap="auto" w:vAnchor="margin" w:hAnchor="text" w:xAlign="left" w:yAlign="inline"/>
            </w:pPr>
            <w:r w:rsidRPr="00E36EFE">
              <w:t>Would the outcome be different if the gender of the people was the opposite?</w:t>
            </w:r>
          </w:p>
        </w:tc>
      </w:tr>
    </w:tbl>
    <w:p w:rsidR="00E36EFE" w:rsidRDefault="00E36EFE" w:rsidP="00E36EFE">
      <w:pPr>
        <w:jc w:val="both"/>
      </w:pPr>
    </w:p>
    <w:p w:rsidR="0077066E" w:rsidRDefault="0077066E">
      <w:pPr>
        <w:rPr>
          <w:rFonts w:eastAsiaTheme="majorEastAsia" w:cstheme="majorBidi"/>
          <w:b/>
          <w:bCs/>
          <w:color w:val="3190C9"/>
          <w:sz w:val="32"/>
          <w:szCs w:val="26"/>
        </w:rPr>
      </w:pPr>
      <w:r>
        <w:br w:type="page"/>
      </w:r>
    </w:p>
    <w:p w:rsidR="0077066E" w:rsidRDefault="0077066E" w:rsidP="0077066E">
      <w:pPr>
        <w:pStyle w:val="Heading2"/>
      </w:pPr>
    </w:p>
    <w:p w:rsidR="00E36EFE" w:rsidRPr="0077066E" w:rsidRDefault="00E36EFE" w:rsidP="0077066E">
      <w:pPr>
        <w:pStyle w:val="Heading2"/>
      </w:pPr>
      <w:r>
        <w:t>Consent Scenario 4</w:t>
      </w:r>
    </w:p>
    <w:p w:rsidR="00E36EFE" w:rsidRPr="00E36EFE" w:rsidRDefault="00E36EFE" w:rsidP="00E36EFE">
      <w:pPr>
        <w:jc w:val="both"/>
      </w:pPr>
    </w:p>
    <w:p w:rsidR="00E36EFE" w:rsidRDefault="00E36EFE" w:rsidP="0077066E">
      <w:pPr>
        <w:spacing w:line="276" w:lineRule="auto"/>
        <w:jc w:val="both"/>
      </w:pPr>
      <w:r>
        <w:t>Sam and Alex are a same-sex couple. They have been going out for one year now. They have been next door neighbours since they were little, so they know each other really well and really care for each other. Sam is</w:t>
      </w:r>
      <w:r w:rsidRPr="003D3508">
        <w:t xml:space="preserve"> 13 and </w:t>
      </w:r>
      <w:r>
        <w:t xml:space="preserve">Alex is </w:t>
      </w:r>
      <w:r w:rsidRPr="003D3508">
        <w:t>15</w:t>
      </w:r>
      <w:r>
        <w:t>. Recently they have been talking about having sex together. T</w:t>
      </w:r>
      <w:r w:rsidRPr="003D3508">
        <w:t xml:space="preserve">hey discuss what is OK and what is not OK with each other. </w:t>
      </w:r>
    </w:p>
    <w:tbl>
      <w:tblPr>
        <w:tblStyle w:val="TableGrid"/>
        <w:tblpPr w:leftFromText="180" w:rightFromText="180" w:vertAnchor="text" w:horzAnchor="page" w:tblpX="676" w:tblpY="329"/>
        <w:tblW w:w="103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357"/>
      </w:tblGrid>
      <w:tr w:rsidR="00E36EFE" w:rsidTr="00A50198">
        <w:trPr>
          <w:cantSplit/>
          <w:trHeight w:hRule="exact" w:val="2180"/>
        </w:trPr>
        <w:tc>
          <w:tcPr>
            <w:tcW w:w="10357" w:type="dxa"/>
            <w:vAlign w:val="center"/>
          </w:tcPr>
          <w:p w:rsidR="00E36EFE" w:rsidRPr="00E36EFE" w:rsidRDefault="00E36EFE" w:rsidP="00E36EFE">
            <w:pPr>
              <w:pStyle w:val="ListParagraph"/>
              <w:framePr w:hSpace="0" w:wrap="auto" w:vAnchor="margin" w:hAnchor="text" w:xAlign="left" w:yAlign="inline"/>
              <w:numPr>
                <w:ilvl w:val="0"/>
                <w:numId w:val="25"/>
              </w:numPr>
            </w:pPr>
            <w:r w:rsidRPr="00E36EFE">
              <w:t>Is this consent?</w:t>
            </w:r>
          </w:p>
          <w:p w:rsidR="00E36EFE" w:rsidRPr="00E36EFE" w:rsidRDefault="00E36EFE" w:rsidP="00E36EFE">
            <w:pPr>
              <w:pStyle w:val="ListParagraph"/>
              <w:framePr w:hSpace="0" w:wrap="auto" w:vAnchor="margin" w:hAnchor="text" w:xAlign="left" w:yAlign="inline"/>
            </w:pPr>
            <w:r w:rsidRPr="00E36EFE">
              <w:t>Is this legal?</w:t>
            </w:r>
          </w:p>
          <w:p w:rsidR="00E36EFE" w:rsidRPr="00E36EFE" w:rsidRDefault="00E36EFE" w:rsidP="00E36EFE">
            <w:pPr>
              <w:pStyle w:val="ListParagraph"/>
              <w:framePr w:hSpace="0" w:wrap="auto" w:vAnchor="margin" w:hAnchor="text" w:xAlign="left" w:yAlign="inline"/>
            </w:pPr>
            <w:r w:rsidRPr="00E36EFE">
              <w:t>Is it ethical?</w:t>
            </w:r>
          </w:p>
          <w:p w:rsidR="00E36EFE" w:rsidRDefault="00E36EFE" w:rsidP="00E36EFE">
            <w:pPr>
              <w:pStyle w:val="ListParagraph"/>
              <w:framePr w:hSpace="0" w:wrap="auto" w:vAnchor="margin" w:hAnchor="text" w:xAlign="left" w:yAlign="inline"/>
            </w:pPr>
            <w:r w:rsidRPr="00E36EFE">
              <w:t>If they have sex, will the experience be a good experience for both of them?</w:t>
            </w:r>
          </w:p>
        </w:tc>
      </w:tr>
    </w:tbl>
    <w:p w:rsidR="00E36EFE" w:rsidRPr="00E36EFE" w:rsidRDefault="00E36EFE" w:rsidP="00E36EFE"/>
    <w:p w:rsidR="00E36EFE" w:rsidRPr="00E36EFE" w:rsidRDefault="00E36EFE" w:rsidP="00E36EFE"/>
    <w:p w:rsidR="000060E5" w:rsidRDefault="000060E5" w:rsidP="002B2153">
      <w:pPr>
        <w:pStyle w:val="Heading2"/>
      </w:pPr>
    </w:p>
    <w:p w:rsidR="002B2153" w:rsidRPr="00B67325" w:rsidRDefault="002B2153" w:rsidP="00B67325">
      <w:pPr>
        <w:ind w:left="714"/>
        <w:rPr>
          <w:rStyle w:val="SubtleEmphasis"/>
          <w:b/>
          <w:bCs/>
          <w:smallCaps/>
          <w:color w:val="244A58" w:themeColor="accent2"/>
          <w:spacing w:val="5"/>
          <w:u w:val="single"/>
        </w:rPr>
      </w:pPr>
    </w:p>
    <w:p w:rsidR="003203D7" w:rsidRDefault="003203D7" w:rsidP="002B2153"/>
    <w:p w:rsidR="00E36EFE" w:rsidRDefault="00E36EFE" w:rsidP="00E36EFE"/>
    <w:p w:rsidR="00E36EFE" w:rsidRDefault="00E36EFE">
      <w:pPr>
        <w:rPr>
          <w:rFonts w:cs="Arial"/>
          <w:b/>
          <w:lang w:val="en-AU"/>
        </w:rPr>
      </w:pPr>
    </w:p>
    <w:p w:rsidR="00B67325" w:rsidRDefault="00B67325" w:rsidP="00B67325">
      <w:pPr>
        <w:rPr>
          <w:rFonts w:cs="Arial"/>
          <w:b/>
          <w:lang w:val="en-AU"/>
        </w:rPr>
      </w:pPr>
    </w:p>
    <w:p w:rsidR="000601D0" w:rsidRDefault="000601D0">
      <w:pPr>
        <w:rPr>
          <w:rFonts w:eastAsiaTheme="majorEastAsia" w:cstheme="majorBidi"/>
          <w:b/>
          <w:bCs/>
          <w:color w:val="3190C9"/>
          <w:sz w:val="32"/>
          <w:szCs w:val="26"/>
          <w:lang w:val="en-AU"/>
        </w:rPr>
      </w:pPr>
      <w:r>
        <w:rPr>
          <w:lang w:val="en-AU"/>
        </w:rPr>
        <w:br w:type="page"/>
      </w:r>
    </w:p>
    <w:p w:rsidR="000601D0" w:rsidRDefault="000601D0" w:rsidP="00B67325">
      <w:pPr>
        <w:pStyle w:val="Heading2"/>
        <w:rPr>
          <w:lang w:val="en-AU"/>
        </w:rPr>
      </w:pPr>
    </w:p>
    <w:p w:rsidR="00B67325" w:rsidRDefault="00B67325" w:rsidP="00B67325">
      <w:pPr>
        <w:pStyle w:val="Heading2"/>
        <w:rPr>
          <w:lang w:val="en-AU"/>
        </w:rPr>
      </w:pPr>
      <w:r>
        <w:rPr>
          <w:lang w:val="en-AU"/>
        </w:rPr>
        <w:t>Consent Scenario Teacher Notes</w:t>
      </w:r>
    </w:p>
    <w:p w:rsidR="00B67325" w:rsidRPr="00B67325" w:rsidRDefault="00B67325" w:rsidP="00B67325">
      <w:pPr>
        <w:rPr>
          <w:lang w:val="en-AU"/>
        </w:rPr>
      </w:pPr>
    </w:p>
    <w:p w:rsidR="00B67325" w:rsidRPr="002E436D" w:rsidRDefault="00B67325" w:rsidP="00B67325">
      <w:pPr>
        <w:pStyle w:val="Heading3"/>
        <w:rPr>
          <w:lang w:val="en-AU"/>
        </w:rPr>
      </w:pPr>
      <w:r w:rsidRPr="002E436D">
        <w:rPr>
          <w:lang w:val="en-AU"/>
        </w:rPr>
        <w:t>Scenario no.1:</w:t>
      </w:r>
    </w:p>
    <w:p w:rsidR="00B67325" w:rsidRPr="002E436D" w:rsidRDefault="00B67325" w:rsidP="00E36EFE">
      <w:pPr>
        <w:pStyle w:val="ListParagraph"/>
        <w:framePr w:wrap="around"/>
        <w:numPr>
          <w:ilvl w:val="0"/>
          <w:numId w:val="5"/>
        </w:numPr>
      </w:pPr>
      <w:r w:rsidRPr="002E436D">
        <w:t xml:space="preserve">Is this consent? – No. Even though Jess has said yes, she has been pressured into it. </w:t>
      </w:r>
    </w:p>
    <w:p w:rsidR="00B67325" w:rsidRPr="002E436D" w:rsidRDefault="00B67325" w:rsidP="00E36EFE">
      <w:pPr>
        <w:pStyle w:val="ListParagraph"/>
        <w:framePr w:wrap="around"/>
        <w:numPr>
          <w:ilvl w:val="0"/>
          <w:numId w:val="5"/>
        </w:numPr>
      </w:pPr>
      <w:r w:rsidRPr="002E436D">
        <w:t xml:space="preserve">How do you think Jess feels? </w:t>
      </w:r>
      <w:r>
        <w:t xml:space="preserve">E.g. </w:t>
      </w:r>
      <w:r w:rsidRPr="002E436D">
        <w:t>sad, angry, violated, upset, etc.</w:t>
      </w:r>
    </w:p>
    <w:p w:rsidR="00B67325" w:rsidRPr="002E436D" w:rsidRDefault="00B67325" w:rsidP="00E36EFE">
      <w:pPr>
        <w:pStyle w:val="ListParagraph"/>
        <w:framePr w:wrap="around"/>
        <w:numPr>
          <w:ilvl w:val="0"/>
          <w:numId w:val="5"/>
        </w:numPr>
      </w:pPr>
      <w:r w:rsidRPr="002E436D">
        <w:t>Do you think that coercion like this indicates a mutually respectful relationship? No. Power does NOT equate to respect, trust, happiness, fairness, etc.</w:t>
      </w:r>
    </w:p>
    <w:p w:rsidR="00B67325" w:rsidRPr="00B67325" w:rsidRDefault="00B67325" w:rsidP="00E36EFE">
      <w:pPr>
        <w:pStyle w:val="ListParagraph"/>
        <w:framePr w:wrap="around"/>
        <w:numPr>
          <w:ilvl w:val="0"/>
          <w:numId w:val="5"/>
        </w:numPr>
      </w:pPr>
      <w:r w:rsidRPr="002E436D">
        <w:t>How can a person who feels pressured manage this situation? Make an excuse, tell the truth, walk away, etc.</w:t>
      </w:r>
    </w:p>
    <w:p w:rsidR="00B67325" w:rsidRPr="002E436D" w:rsidRDefault="00B67325" w:rsidP="00B67325">
      <w:pPr>
        <w:pStyle w:val="Heading3"/>
        <w:rPr>
          <w:lang w:val="en-AU"/>
        </w:rPr>
      </w:pPr>
      <w:r w:rsidRPr="002E436D">
        <w:rPr>
          <w:lang w:val="en-AU"/>
        </w:rPr>
        <w:t>Scenario no.2:</w:t>
      </w:r>
    </w:p>
    <w:p w:rsidR="00B67325" w:rsidRPr="00B67325" w:rsidRDefault="00B67325" w:rsidP="00E36EFE">
      <w:pPr>
        <w:pStyle w:val="ListParagraph"/>
        <w:framePr w:wrap="around"/>
      </w:pPr>
      <w:r w:rsidRPr="00B67325">
        <w:t xml:space="preserve">Is this consent? – No. When one person says “Stop” the other person has to listen otherwise they are breaking the law. </w:t>
      </w:r>
    </w:p>
    <w:p w:rsidR="00B67325" w:rsidRPr="00B67325" w:rsidRDefault="00B67325" w:rsidP="00E36EFE">
      <w:pPr>
        <w:pStyle w:val="ListParagraph"/>
        <w:framePr w:wrap="around"/>
      </w:pPr>
      <w:r w:rsidRPr="00B67325">
        <w:t xml:space="preserve">Is it OK to withdraw consent? – Yes. It is ok to change your mind at any time. </w:t>
      </w:r>
    </w:p>
    <w:p w:rsidR="00B67325" w:rsidRPr="00B67325" w:rsidRDefault="00B67325" w:rsidP="00E36EFE">
      <w:pPr>
        <w:pStyle w:val="ListParagraph"/>
        <w:framePr w:wrap="around"/>
      </w:pPr>
      <w:r w:rsidRPr="00B67325">
        <w:t xml:space="preserve">Is it OK to consent to some things and not others? – Yes. It is OK to say yes to some things and not others. </w:t>
      </w:r>
    </w:p>
    <w:p w:rsidR="00B67325" w:rsidRPr="00B67325" w:rsidRDefault="00B67325" w:rsidP="00E36EFE">
      <w:pPr>
        <w:pStyle w:val="ListParagraph"/>
        <w:framePr w:wrap="around"/>
      </w:pPr>
      <w:r w:rsidRPr="00B67325">
        <w:t>Will the experience be a positive experience for both of them? – No. They are likely to feel uncomfortable, regretful, violated.</w:t>
      </w:r>
    </w:p>
    <w:p w:rsidR="00B67325" w:rsidRPr="002E436D" w:rsidRDefault="00B67325" w:rsidP="00B67325">
      <w:pPr>
        <w:pStyle w:val="Heading3"/>
        <w:rPr>
          <w:lang w:val="en-AU"/>
        </w:rPr>
      </w:pPr>
      <w:r w:rsidRPr="002E436D">
        <w:rPr>
          <w:lang w:val="en-AU"/>
        </w:rPr>
        <w:t>Scenario no.3:</w:t>
      </w:r>
    </w:p>
    <w:p w:rsidR="00B67325" w:rsidRPr="002E436D" w:rsidRDefault="00B67325" w:rsidP="00E36EFE">
      <w:pPr>
        <w:pStyle w:val="ListParagraph"/>
        <w:framePr w:wrap="around"/>
        <w:numPr>
          <w:ilvl w:val="0"/>
          <w:numId w:val="12"/>
        </w:numPr>
      </w:pPr>
      <w:r w:rsidRPr="002E436D">
        <w:t xml:space="preserve">Is this consent? No. One person is under the legal age of consent (16 year old). </w:t>
      </w:r>
    </w:p>
    <w:p w:rsidR="00B67325" w:rsidRPr="002E436D" w:rsidRDefault="00B67325" w:rsidP="00E36EFE">
      <w:pPr>
        <w:pStyle w:val="ListParagraph"/>
        <w:framePr w:wrap="around"/>
      </w:pPr>
      <w:r w:rsidRPr="002E436D">
        <w:t xml:space="preserve">Do you think there is a problem with a 13 year old being sexually active with a 17 year old? Why? Why not? Personal opinions. </w:t>
      </w:r>
    </w:p>
    <w:p w:rsidR="00B67325" w:rsidRPr="002E436D" w:rsidRDefault="00B67325" w:rsidP="00E36EFE">
      <w:pPr>
        <w:pStyle w:val="ListParagraph"/>
        <w:framePr w:wrap="around"/>
      </w:pPr>
      <w:r w:rsidRPr="002E436D">
        <w:t>Would the outcome be different if the gender of the people was the opposite? In WA it does not matter. Anna could be the 17 y</w:t>
      </w:r>
      <w:r w:rsidR="00E36EFE">
        <w:t>ea</w:t>
      </w:r>
      <w:r w:rsidRPr="002E436D">
        <w:t xml:space="preserve">r old and the outcome would be the same.  </w:t>
      </w:r>
    </w:p>
    <w:p w:rsidR="000601D0" w:rsidRDefault="000601D0" w:rsidP="00B67325">
      <w:pPr>
        <w:pStyle w:val="Heading3"/>
        <w:rPr>
          <w:lang w:val="en-AU"/>
        </w:rPr>
      </w:pPr>
    </w:p>
    <w:p w:rsidR="000601D0" w:rsidRPr="002E436D" w:rsidRDefault="000601D0" w:rsidP="000601D0">
      <w:pPr>
        <w:pStyle w:val="ListParagraph"/>
        <w:framePr w:h="3376" w:hRule="exact" w:wrap="around" w:x="736" w:y="546"/>
        <w:numPr>
          <w:ilvl w:val="0"/>
          <w:numId w:val="13"/>
        </w:numPr>
      </w:pPr>
      <w:r w:rsidRPr="002E436D">
        <w:t>Is this consent? Yes, they are only talking at the moment.</w:t>
      </w:r>
    </w:p>
    <w:p w:rsidR="000601D0" w:rsidRPr="002E436D" w:rsidRDefault="000601D0" w:rsidP="000601D0">
      <w:pPr>
        <w:pStyle w:val="ListParagraph"/>
        <w:framePr w:h="3376" w:hRule="exact" w:wrap="around" w:x="736" w:y="546"/>
      </w:pPr>
      <w:r w:rsidRPr="002E436D">
        <w:t>Is this legal? Yes.</w:t>
      </w:r>
    </w:p>
    <w:p w:rsidR="000601D0" w:rsidRDefault="000601D0" w:rsidP="000601D0">
      <w:pPr>
        <w:pStyle w:val="ListParagraph"/>
        <w:framePr w:h="3376" w:hRule="exact" w:wrap="around" w:x="736" w:y="546"/>
      </w:pPr>
      <w:r w:rsidRPr="002E436D">
        <w:t>Is it ethical? Yes.</w:t>
      </w:r>
    </w:p>
    <w:p w:rsidR="000601D0" w:rsidRDefault="000601D0" w:rsidP="000601D0">
      <w:pPr>
        <w:pStyle w:val="ListParagraph"/>
        <w:framePr w:h="3376" w:hRule="exact" w:wrap="around" w:x="736" w:y="546"/>
      </w:pPr>
      <w:r w:rsidRPr="00E36EFE">
        <w:t>If they have sex, will the experience be a positive experience for both of them? Yes. It is ethically consensual. Technically it is not legal because they are under the age of 16. However, if the situation was reported and investigated, it is unlikely to become a legal issue because it is ethically a consenting situation and the age difference between the two individuals is small indicating there is no power struggle.</w:t>
      </w:r>
    </w:p>
    <w:p w:rsidR="00B67325" w:rsidRPr="002E436D" w:rsidRDefault="00B67325" w:rsidP="00B67325">
      <w:pPr>
        <w:pStyle w:val="Heading3"/>
        <w:rPr>
          <w:lang w:val="en-AU"/>
        </w:rPr>
      </w:pPr>
      <w:r w:rsidRPr="002E436D">
        <w:rPr>
          <w:lang w:val="en-AU"/>
        </w:rPr>
        <w:t>Scenario no.4:</w:t>
      </w:r>
    </w:p>
    <w:p w:rsidR="000601D0" w:rsidRDefault="000601D0">
      <w:pPr>
        <w:pStyle w:val="ListParagraph"/>
        <w:framePr w:hSpace="0" w:wrap="auto" w:vAnchor="margin" w:hAnchor="text" w:xAlign="left" w:yAlign="inline"/>
        <w:numPr>
          <w:ilvl w:val="0"/>
          <w:numId w:val="0"/>
        </w:numPr>
        <w:ind w:left="360" w:hanging="360"/>
        <w:contextualSpacing w:val="0"/>
      </w:pPr>
    </w:p>
    <w:sectPr w:rsidR="000601D0" w:rsidSect="008D767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50" w:rsidRDefault="00E92850" w:rsidP="002B2153">
      <w:r>
        <w:separator/>
      </w:r>
    </w:p>
    <w:p w:rsidR="00E92850" w:rsidRDefault="00E92850"/>
  </w:endnote>
  <w:endnote w:type="continuationSeparator" w:id="0">
    <w:p w:rsidR="00E92850" w:rsidRDefault="00E92850" w:rsidP="002B2153">
      <w:r>
        <w:continuationSeparator/>
      </w:r>
    </w:p>
    <w:p w:rsidR="00E92850" w:rsidRDefault="00E9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E8" w:rsidRPr="00D16ECF" w:rsidRDefault="00B67325" w:rsidP="002B2153">
                          <w:pPr>
                            <w:pStyle w:val="Footer"/>
                          </w:pPr>
                          <w:r>
                            <w:t xml:space="preserve">Year 9 </w:t>
                          </w:r>
                          <w:r w:rsidR="00667FE8" w:rsidRPr="00D16ECF">
                            <w:t xml:space="preserve">Learning Activity: </w:t>
                          </w:r>
                          <w:r>
                            <w:t>Sexual consent and the law</w:t>
                          </w:r>
                        </w:p>
                        <w:p w:rsidR="00667FE8" w:rsidRPr="002B2153" w:rsidRDefault="00B72AE0"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8.95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QYcw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" filled="f" stroked="f">
              <v:textbox>
                <w:txbxContent>
                  <w:p w:rsidR="00667FE8" w:rsidRPr="00D16ECF" w:rsidRDefault="00B67325" w:rsidP="002B2153">
                    <w:pPr>
                      <w:pStyle w:val="Footer"/>
                    </w:pPr>
                    <w:r>
                      <w:t xml:space="preserve">Year 9 </w:t>
                    </w:r>
                    <w:r w:rsidR="00667FE8" w:rsidRPr="00D16ECF">
                      <w:t xml:space="preserve">Learning Activity: </w:t>
                    </w:r>
                    <w:r>
                      <w:t>Sexual consent and the law</w:t>
                    </w:r>
                  </w:p>
                  <w:p w:rsidR="00667FE8" w:rsidRPr="002B2153" w:rsidRDefault="00B72AE0"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D16ECF" w:rsidRDefault="003E6793" w:rsidP="002B2153">
                          <w:pPr>
                            <w:pStyle w:val="Footer"/>
                            <w:jc w:val="right"/>
                          </w:pPr>
                          <w:r w:rsidRPr="00D16ECF">
                            <w:t xml:space="preserve">Page </w:t>
                          </w:r>
                          <w:r w:rsidRPr="00D16ECF">
                            <w:fldChar w:fldCharType="begin"/>
                          </w:r>
                          <w:r w:rsidRPr="00D16ECF">
                            <w:instrText xml:space="preserve"> PAGE </w:instrText>
                          </w:r>
                          <w:r w:rsidRPr="00D16ECF">
                            <w:fldChar w:fldCharType="separate"/>
                          </w:r>
                          <w:r w:rsidR="00F43095">
                            <w:rPr>
                              <w:noProof/>
                            </w:rPr>
                            <w:t>2</w:t>
                          </w:r>
                          <w:r w:rsidRPr="00D16ECF">
                            <w:fldChar w:fldCharType="end"/>
                          </w:r>
                          <w:r w:rsidRPr="00D16ECF">
                            <w:t xml:space="preserve"> of </w:t>
                          </w:r>
                          <w:r w:rsidR="00E92850">
                            <w:fldChar w:fldCharType="begin"/>
                          </w:r>
                          <w:r w:rsidR="00E92850">
                            <w:instrText xml:space="preserve"> NUMPAGES </w:instrText>
                          </w:r>
                          <w:r w:rsidR="00E92850">
                            <w:fldChar w:fldCharType="separate"/>
                          </w:r>
                          <w:r w:rsidR="00F43095">
                            <w:rPr>
                              <w:noProof/>
                            </w:rPr>
                            <w:t>4</w:t>
                          </w:r>
                          <w:r w:rsidR="00E9285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D16ECF" w:rsidRDefault="003E6793" w:rsidP="002B2153">
                    <w:pPr>
                      <w:pStyle w:val="Footer"/>
                      <w:jc w:val="right"/>
                    </w:pPr>
                    <w:r w:rsidRPr="00D16ECF">
                      <w:t xml:space="preserve">Page </w:t>
                    </w:r>
                    <w:r w:rsidRPr="00D16ECF">
                      <w:fldChar w:fldCharType="begin"/>
                    </w:r>
                    <w:r w:rsidRPr="00D16ECF">
                      <w:instrText xml:space="preserve"> PAGE </w:instrText>
                    </w:r>
                    <w:r w:rsidRPr="00D16ECF">
                      <w:fldChar w:fldCharType="separate"/>
                    </w:r>
                    <w:r w:rsidR="00F43095">
                      <w:rPr>
                        <w:noProof/>
                      </w:rPr>
                      <w:t>2</w:t>
                    </w:r>
                    <w:r w:rsidRPr="00D16ECF">
                      <w:fldChar w:fldCharType="end"/>
                    </w:r>
                    <w:r w:rsidRPr="00D16ECF">
                      <w:t xml:space="preserve"> of </w:t>
                    </w:r>
                    <w:r w:rsidR="00E92850">
                      <w:fldChar w:fldCharType="begin"/>
                    </w:r>
                    <w:r w:rsidR="00E92850">
                      <w:instrText xml:space="preserve"> NUMPAGES </w:instrText>
                    </w:r>
                    <w:r w:rsidR="00E92850">
                      <w:fldChar w:fldCharType="separate"/>
                    </w:r>
                    <w:r w:rsidR="00F43095">
                      <w:rPr>
                        <w:noProof/>
                      </w:rPr>
                      <w:t>4</w:t>
                    </w:r>
                    <w:r w:rsidR="00E92850">
                      <w:rPr>
                        <w:noProof/>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E1AABCF"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5pt,783.8pt" to="850.6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" strokecolor="#3190c9"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95" w:rsidRDefault="00F43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50" w:rsidRDefault="00E92850" w:rsidP="002B2153">
      <w:r>
        <w:separator/>
      </w:r>
    </w:p>
    <w:p w:rsidR="00E92850" w:rsidRDefault="00E92850"/>
  </w:footnote>
  <w:footnote w:type="continuationSeparator" w:id="0">
    <w:p w:rsidR="00E92850" w:rsidRDefault="00E92850" w:rsidP="002B2153">
      <w:r>
        <w:continuationSeparator/>
      </w:r>
    </w:p>
    <w:p w:rsidR="00E92850" w:rsidRDefault="00E92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95" w:rsidRDefault="00F43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48E9A231" wp14:editId="46000CE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2B2153" w:rsidRDefault="00B67325" w:rsidP="002B2153">
                          <w:pPr>
                            <w:pStyle w:val="Header"/>
                            <w:rPr>
                              <w:color w:val="FFFFFF" w:themeColor="background1"/>
                            </w:rPr>
                          </w:pPr>
                          <w:r>
                            <w:rPr>
                              <w:rFonts w:eastAsiaTheme="majorEastAsia"/>
                              <w:b/>
                              <w:color w:val="3190C9"/>
                              <w:sz w:val="48"/>
                              <w:szCs w:val="48"/>
                              <w:lang w:val="en-AU"/>
                            </w:rPr>
                            <w:t>Consent scenarios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2B2153" w:rsidRDefault="00B67325" w:rsidP="002B2153">
                    <w:pPr>
                      <w:pStyle w:val="Header"/>
                      <w:rPr>
                        <w:color w:val="FFFFFF" w:themeColor="background1"/>
                      </w:rPr>
                    </w:pPr>
                    <w:r>
                      <w:rPr>
                        <w:rFonts w:eastAsiaTheme="majorEastAsia"/>
                        <w:b/>
                        <w:color w:val="3190C9"/>
                        <w:sz w:val="48"/>
                        <w:szCs w:val="48"/>
                        <w:lang w:val="en-AU"/>
                      </w:rPr>
                      <w:t>Consent scenarios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AFC420E" wp14:editId="0A7ECCC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E6793" w:rsidRPr="00685904" w:rsidRDefault="00CF01AD"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3D82E940" wp14:editId="623B18DC">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A467221"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1pt,81pt" to="8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" strokecolor="#3190c9" strokeweight="1.5pt">
              <w10:wrap anchorx="page" anchory="margin"/>
              <w10:anchorlock/>
            </v:line>
          </w:pict>
        </mc:Fallback>
      </mc:AlternateContent>
    </w:r>
    <w:r w:rsidR="003E6793">
      <w:tab/>
    </w:r>
  </w:p>
  <w:p w:rsidR="00441C73" w:rsidRDefault="0044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65B69811"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0F15"/>
    <w:multiLevelType w:val="hybridMultilevel"/>
    <w:tmpl w:val="A386F7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795D73"/>
    <w:multiLevelType w:val="hybridMultilevel"/>
    <w:tmpl w:val="A386F7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C741AC"/>
    <w:multiLevelType w:val="hybridMultilevel"/>
    <w:tmpl w:val="55ACF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681487"/>
    <w:multiLevelType w:val="hybridMultilevel"/>
    <w:tmpl w:val="160E7D78"/>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nsid w:val="295A2252"/>
    <w:multiLevelType w:val="hybridMultilevel"/>
    <w:tmpl w:val="C80CFE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14F5D4C"/>
    <w:multiLevelType w:val="hybridMultilevel"/>
    <w:tmpl w:val="D954FA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817013"/>
    <w:multiLevelType w:val="hybridMultilevel"/>
    <w:tmpl w:val="F43EAB5C"/>
    <w:lvl w:ilvl="0" w:tplc="8592CA50">
      <w:start w:val="1"/>
      <w:numFmt w:val="decimal"/>
      <w:pStyle w:val="ListParagraph"/>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B401050"/>
    <w:multiLevelType w:val="hybridMultilevel"/>
    <w:tmpl w:val="A386F7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9F108D"/>
    <w:multiLevelType w:val="hybridMultilevel"/>
    <w:tmpl w:val="24F40766"/>
    <w:lvl w:ilvl="0" w:tplc="48D469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EE7411"/>
    <w:multiLevelType w:val="hybridMultilevel"/>
    <w:tmpl w:val="160E7D78"/>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782745A2"/>
    <w:multiLevelType w:val="hybridMultilevel"/>
    <w:tmpl w:val="128E59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0"/>
  </w:num>
  <w:num w:numId="6">
    <w:abstractNumId w:val="4"/>
  </w:num>
  <w:num w:numId="7">
    <w:abstractNumId w:val="8"/>
  </w:num>
  <w:num w:numId="8">
    <w:abstractNumId w:val="8"/>
  </w:num>
  <w:num w:numId="9">
    <w:abstractNumId w:val="8"/>
  </w:num>
  <w:num w:numId="10">
    <w:abstractNumId w:val="8"/>
  </w:num>
  <w:num w:numId="11">
    <w:abstractNumId w:val="6"/>
  </w:num>
  <w:num w:numId="12">
    <w:abstractNumId w:val="6"/>
    <w:lvlOverride w:ilvl="0">
      <w:startOverride w:val="1"/>
    </w:lvlOverride>
  </w:num>
  <w:num w:numId="13">
    <w:abstractNumId w:val="6"/>
    <w:lvlOverride w:ilvl="0">
      <w:startOverride w:val="1"/>
    </w:lvlOverride>
  </w:num>
  <w:num w:numId="14">
    <w:abstractNumId w:val="9"/>
  </w:num>
  <w:num w:numId="15">
    <w:abstractNumId w:val="3"/>
  </w:num>
  <w:num w:numId="16">
    <w:abstractNumId w:val="1"/>
  </w:num>
  <w:num w:numId="17">
    <w:abstractNumId w:val="7"/>
  </w:num>
  <w:num w:numId="18">
    <w:abstractNumId w:val="6"/>
  </w:num>
  <w:num w:numId="19">
    <w:abstractNumId w:val="6"/>
  </w:num>
  <w:num w:numId="20">
    <w:abstractNumId w:val="6"/>
  </w:num>
  <w:num w:numId="21">
    <w:abstractNumId w:val="6"/>
  </w:num>
  <w:num w:numId="22">
    <w:abstractNumId w:val="6"/>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6B"/>
    <w:rsid w:val="000060E5"/>
    <w:rsid w:val="00051170"/>
    <w:rsid w:val="000601D0"/>
    <w:rsid w:val="00125E16"/>
    <w:rsid w:val="001318C1"/>
    <w:rsid w:val="00195B6B"/>
    <w:rsid w:val="001E5062"/>
    <w:rsid w:val="002266E4"/>
    <w:rsid w:val="002376FE"/>
    <w:rsid w:val="002B2153"/>
    <w:rsid w:val="002B5C4C"/>
    <w:rsid w:val="003203D7"/>
    <w:rsid w:val="003771AE"/>
    <w:rsid w:val="003E6793"/>
    <w:rsid w:val="00415E58"/>
    <w:rsid w:val="00421DFE"/>
    <w:rsid w:val="00441C73"/>
    <w:rsid w:val="004B3C72"/>
    <w:rsid w:val="004B722D"/>
    <w:rsid w:val="00667FE8"/>
    <w:rsid w:val="00670E0D"/>
    <w:rsid w:val="00675E61"/>
    <w:rsid w:val="00685904"/>
    <w:rsid w:val="006873B2"/>
    <w:rsid w:val="006F3D9E"/>
    <w:rsid w:val="0072581B"/>
    <w:rsid w:val="0077066E"/>
    <w:rsid w:val="00782E48"/>
    <w:rsid w:val="007F05F9"/>
    <w:rsid w:val="00821549"/>
    <w:rsid w:val="00892CA2"/>
    <w:rsid w:val="008D7679"/>
    <w:rsid w:val="00906B09"/>
    <w:rsid w:val="00AE6711"/>
    <w:rsid w:val="00AF7D0D"/>
    <w:rsid w:val="00B67325"/>
    <w:rsid w:val="00B70875"/>
    <w:rsid w:val="00B72AE0"/>
    <w:rsid w:val="00BA44E3"/>
    <w:rsid w:val="00C07495"/>
    <w:rsid w:val="00C17087"/>
    <w:rsid w:val="00CF01AD"/>
    <w:rsid w:val="00D13BCC"/>
    <w:rsid w:val="00D16ECF"/>
    <w:rsid w:val="00D47772"/>
    <w:rsid w:val="00DB30F4"/>
    <w:rsid w:val="00E36EFE"/>
    <w:rsid w:val="00E40E0F"/>
    <w:rsid w:val="00E92850"/>
    <w:rsid w:val="00F4170A"/>
    <w:rsid w:val="00F4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B67325"/>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qFormat/>
    <w:rsid w:val="00E36EFE"/>
    <w:pPr>
      <w:framePr w:hSpace="180" w:wrap="around" w:vAnchor="text" w:hAnchor="page" w:x="676" w:y="329"/>
      <w:numPr>
        <w:numId w:val="11"/>
      </w:numPr>
      <w:spacing w:before="240" w:after="200" w:line="360" w:lineRule="auto"/>
      <w:contextualSpacing/>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B67325"/>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qFormat/>
    <w:rsid w:val="00E36EFE"/>
    <w:pPr>
      <w:framePr w:hSpace="180" w:wrap="around" w:vAnchor="text" w:hAnchor="page" w:x="676" w:y="329"/>
      <w:numPr>
        <w:numId w:val="11"/>
      </w:numPr>
      <w:spacing w:before="240" w:after="200" w:line="360" w:lineRule="auto"/>
      <w:contextualSpacing/>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996F-6A9C-4717-A888-F4234D91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3330</Characters>
  <Application>Microsoft Office Word</Application>
  <DocSecurity>0</DocSecurity>
  <Lines>27</Lines>
  <Paragraphs>7</Paragraphs>
  <ScaleCrop>false</ScaleCrop>
  <LinksUpToDate>false</LinksUpToDate>
  <CharactersWithSpaces>3907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2016-10-06T02:27:00Z</dcterms:created>
  <dcterms:modified xsi:type="dcterms:W3CDTF">2016-10-06T02:27:00Z</dcterms:modified>
</cp:coreProperties>
</file>